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8F" w:rsidRDefault="00E70089" w:rsidP="00E70089">
      <w:pPr>
        <w:jc w:val="center"/>
        <w:rPr>
          <w:sz w:val="0"/>
          <w:szCs w:val="0"/>
        </w:rPr>
      </w:pPr>
      <w:r w:rsidRPr="00E70089">
        <w:rPr>
          <w:rFonts w:ascii="Times New Roman" w:hAnsi="Times New Roman" w:cs="Times New Roman"/>
          <w:b/>
          <w:sz w:val="28"/>
          <w:szCs w:val="28"/>
          <w:lang w:val="ru-RU"/>
        </w:rPr>
        <w:t>Матрица компетенций Т-17,18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91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7E2E8F" w:rsidRPr="00E7008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Психология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Служба школьной медиации в воспитальном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основы технологической подготовки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Промышленность и народные промыслы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Нижегородской области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</w:tbl>
    <w:p w:rsidR="007E2E8F" w:rsidRPr="00E70089" w:rsidRDefault="00E70089">
      <w:pPr>
        <w:rPr>
          <w:sz w:val="0"/>
          <w:szCs w:val="0"/>
          <w:lang w:val="ru-RU"/>
        </w:rPr>
      </w:pPr>
      <w:r w:rsidRPr="00E700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затратами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и командообразования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планирование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организации проектной деятельности школьников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изделий из текстильных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Мастерская технического и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декоративно-прикладного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Начальное техническое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226"/>
        <w:gridCol w:w="809"/>
        <w:gridCol w:w="691"/>
        <w:gridCol w:w="569"/>
        <w:gridCol w:w="466"/>
        <w:gridCol w:w="794"/>
        <w:gridCol w:w="241"/>
        <w:gridCol w:w="810"/>
        <w:gridCol w:w="810"/>
        <w:gridCol w:w="810"/>
        <w:gridCol w:w="1035"/>
        <w:gridCol w:w="1035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441"/>
        </w:trPr>
        <w:tc>
          <w:tcPr>
            <w:tcW w:w="1051" w:type="dxa"/>
          </w:tcPr>
          <w:p w:rsidR="007E2E8F" w:rsidRDefault="007E2E8F"/>
        </w:tc>
        <w:tc>
          <w:tcPr>
            <w:tcW w:w="405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22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691" w:type="dxa"/>
          </w:tcPr>
          <w:p w:rsidR="007E2E8F" w:rsidRDefault="007E2E8F"/>
        </w:tc>
        <w:tc>
          <w:tcPr>
            <w:tcW w:w="556" w:type="dxa"/>
          </w:tcPr>
          <w:p w:rsidR="007E2E8F" w:rsidRDefault="007E2E8F"/>
        </w:tc>
        <w:tc>
          <w:tcPr>
            <w:tcW w:w="466" w:type="dxa"/>
          </w:tcPr>
          <w:p w:rsidR="007E2E8F" w:rsidRDefault="007E2E8F"/>
        </w:tc>
        <w:tc>
          <w:tcPr>
            <w:tcW w:w="781" w:type="dxa"/>
          </w:tcPr>
          <w:p w:rsidR="007E2E8F" w:rsidRDefault="007E2E8F"/>
        </w:tc>
        <w:tc>
          <w:tcPr>
            <w:tcW w:w="241" w:type="dxa"/>
          </w:tcPr>
          <w:p w:rsidR="007E2E8F" w:rsidRDefault="007E2E8F"/>
        </w:tc>
        <w:tc>
          <w:tcPr>
            <w:tcW w:w="781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63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 w:rsidRPr="00E7008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психолог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сопровождению учебно- воспитательного процесса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     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готовностью к обеспечению охраны жизни и здоровья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Мировая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художественная культура (учебное событие)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самоуправления в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Методика организации проектной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изделий из текстильных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Мастерская технического и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Начальное техническое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(педагогическая по профилю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691"/>
        <w:gridCol w:w="344"/>
        <w:gridCol w:w="691"/>
        <w:gridCol w:w="1035"/>
        <w:gridCol w:w="810"/>
        <w:gridCol w:w="451"/>
        <w:gridCol w:w="359"/>
        <w:gridCol w:w="451"/>
        <w:gridCol w:w="1260"/>
        <w:gridCol w:w="810"/>
        <w:gridCol w:w="810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441"/>
        </w:trPr>
        <w:tc>
          <w:tcPr>
            <w:tcW w:w="1051" w:type="dxa"/>
          </w:tcPr>
          <w:p w:rsidR="007E2E8F" w:rsidRDefault="007E2E8F"/>
        </w:tc>
        <w:tc>
          <w:tcPr>
            <w:tcW w:w="40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691" w:type="dxa"/>
          </w:tcPr>
          <w:p w:rsidR="007E2E8F" w:rsidRDefault="007E2E8F"/>
        </w:tc>
        <w:tc>
          <w:tcPr>
            <w:tcW w:w="331" w:type="dxa"/>
          </w:tcPr>
          <w:p w:rsidR="007E2E8F" w:rsidRDefault="007E2E8F"/>
        </w:tc>
        <w:tc>
          <w:tcPr>
            <w:tcW w:w="691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346" w:type="dxa"/>
          </w:tcPr>
          <w:p w:rsidR="007E2E8F" w:rsidRDefault="007E2E8F"/>
        </w:tc>
        <w:tc>
          <w:tcPr>
            <w:tcW w:w="4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45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7E2E8F" w:rsidRPr="00E7008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гностики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внеучебной деятельности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метапредметных и предметных 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ью к взаимодействию с участниками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ПК-10: способностью проектировать 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траектории своего профессионального роста и личностного развития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</w:tbl>
    <w:p w:rsidR="007E2E8F" w:rsidRPr="00E70089" w:rsidRDefault="00E70089">
      <w:pPr>
        <w:rPr>
          <w:sz w:val="0"/>
          <w:szCs w:val="0"/>
          <w:lang w:val="ru-RU"/>
        </w:rPr>
      </w:pPr>
      <w:r w:rsidRPr="00E700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Возрастная анатомия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Служба школьной медиации в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воспитальном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 сопровождение волонтерского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Промышленность и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хозяйственной деятельности организации (учреждения,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Методика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проектной 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Современные технологии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Технология обустройства и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ремонтно-отделочных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проектной 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Компьютерное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Учебная (культурно- просветительская)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  <w:gridCol w:w="916"/>
        <w:gridCol w:w="1260"/>
        <w:gridCol w:w="810"/>
        <w:gridCol w:w="1260"/>
        <w:gridCol w:w="810"/>
        <w:gridCol w:w="810"/>
        <w:gridCol w:w="810"/>
      </w:tblGrid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Преддипломная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>
        <w:trPr>
          <w:trHeight w:hRule="exact" w:val="441"/>
        </w:trPr>
        <w:tc>
          <w:tcPr>
            <w:tcW w:w="1051" w:type="dxa"/>
          </w:tcPr>
          <w:p w:rsidR="007E2E8F" w:rsidRDefault="007E2E8F"/>
        </w:tc>
        <w:tc>
          <w:tcPr>
            <w:tcW w:w="4051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021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91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91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 w:rsidRPr="00E7008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</w:t>
            </w: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  <w:tc>
          <w:tcPr>
            <w:tcW w:w="91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91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91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91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124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  <w:tc>
          <w:tcPr>
            <w:tcW w:w="796" w:type="dxa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</w:tbl>
    <w:p w:rsidR="007E2E8F" w:rsidRPr="00E70089" w:rsidRDefault="00E70089">
      <w:pPr>
        <w:rPr>
          <w:sz w:val="0"/>
          <w:szCs w:val="0"/>
          <w:lang w:val="ru-RU"/>
        </w:rPr>
      </w:pPr>
      <w:r w:rsidRPr="00E700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Социальное проектирование (учебное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подготовка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социо-культурном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</w:tbl>
    <w:p w:rsidR="007E2E8F" w:rsidRPr="00E70089" w:rsidRDefault="00E70089">
      <w:pPr>
        <w:rPr>
          <w:sz w:val="0"/>
          <w:szCs w:val="0"/>
          <w:lang w:val="ru-RU"/>
        </w:rPr>
      </w:pPr>
      <w:r w:rsidRPr="00E700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Физические основы технологической подготовки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Промышленность и народные промыслы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</w:tbl>
    <w:p w:rsidR="007E2E8F" w:rsidRPr="00E70089" w:rsidRDefault="00E70089">
      <w:pPr>
        <w:rPr>
          <w:sz w:val="0"/>
          <w:szCs w:val="0"/>
          <w:lang w:val="ru-RU"/>
        </w:rPr>
      </w:pPr>
      <w:r w:rsidRPr="00E7008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Комплексный анализ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хозяйственной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хозяйственной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 организации (учреждения, предприятия)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затратами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Эффективные технологии управления бизнесом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Коммуникационный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лидерства и командообразования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маркетинговые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маркетинговых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планирование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банки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Информационное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самоопределения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организации проектной деятельности школьников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методы обработки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изделий из текстильных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художественн</w:t>
            </w:r>
            <w:proofErr w:type="gramStart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прикладной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ремонтно-отделочных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E2E8F" w:rsidRPr="00E7008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Технологии проектной и исследовательской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 w:rsidRPr="00E7008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 техническое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Системы </w:t>
            </w:r>
            <w:r w:rsidRPr="00E700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Теплотехника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</w:tr>
      <w:tr w:rsidR="007E2E8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E2E8F" w:rsidRDefault="00E700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16"/>
        <w:gridCol w:w="4054"/>
        <w:gridCol w:w="1251"/>
        <w:gridCol w:w="805"/>
        <w:gridCol w:w="1028"/>
        <w:gridCol w:w="805"/>
        <w:gridCol w:w="1699"/>
        <w:gridCol w:w="2901"/>
        <w:gridCol w:w="2137"/>
      </w:tblGrid>
      <w:tr w:rsidR="007E2E8F" w:rsidTr="00E70089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(проектная) практика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  <w:tr w:rsidR="007E2E8F" w:rsidRPr="00E70089" w:rsidTr="00E70089">
        <w:trPr>
          <w:trHeight w:hRule="exact" w:val="88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(педагогическая по профилю </w:t>
            </w: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699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RPr="00E70089" w:rsidTr="00E70089">
        <w:trPr>
          <w:trHeight w:hRule="exact" w:val="88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E7008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70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1699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7E2E8F" w:rsidRPr="00E70089" w:rsidRDefault="007E2E8F">
            <w:pPr>
              <w:rPr>
                <w:lang w:val="ru-RU"/>
              </w:rPr>
            </w:pPr>
          </w:p>
        </w:tc>
      </w:tr>
      <w:tr w:rsidR="007E2E8F" w:rsidTr="00E70089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Pr="00E70089" w:rsidRDefault="007E2E8F">
            <w:pPr>
              <w:rPr>
                <w:lang w:val="ru-RU"/>
              </w:rPr>
            </w:pPr>
          </w:p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  <w:tr w:rsidR="007E2E8F" w:rsidTr="00E70089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  <w:tr w:rsidR="007E2E8F" w:rsidTr="00E70089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  <w:tr w:rsidR="007E2E8F" w:rsidTr="00E70089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E7008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2E8F" w:rsidRDefault="007E2E8F"/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  <w:tr w:rsidR="007E2E8F" w:rsidTr="00E70089">
        <w:trPr>
          <w:trHeight w:hRule="exact" w:val="441"/>
        </w:trPr>
        <w:tc>
          <w:tcPr>
            <w:tcW w:w="744" w:type="dxa"/>
          </w:tcPr>
          <w:p w:rsidR="007E2E8F" w:rsidRDefault="007E2E8F"/>
        </w:tc>
        <w:tc>
          <w:tcPr>
            <w:tcW w:w="316" w:type="dxa"/>
          </w:tcPr>
          <w:p w:rsidR="007E2E8F" w:rsidRDefault="007E2E8F"/>
        </w:tc>
        <w:tc>
          <w:tcPr>
            <w:tcW w:w="4054" w:type="dxa"/>
          </w:tcPr>
          <w:p w:rsidR="007E2E8F" w:rsidRDefault="007E2E8F"/>
        </w:tc>
        <w:tc>
          <w:tcPr>
            <w:tcW w:w="1251" w:type="dxa"/>
          </w:tcPr>
          <w:p w:rsidR="007E2E8F" w:rsidRDefault="007E2E8F"/>
        </w:tc>
        <w:tc>
          <w:tcPr>
            <w:tcW w:w="805" w:type="dxa"/>
          </w:tcPr>
          <w:p w:rsidR="007E2E8F" w:rsidRDefault="007E2E8F"/>
        </w:tc>
        <w:tc>
          <w:tcPr>
            <w:tcW w:w="1028" w:type="dxa"/>
          </w:tcPr>
          <w:p w:rsidR="007E2E8F" w:rsidRDefault="007E2E8F"/>
        </w:tc>
        <w:tc>
          <w:tcPr>
            <w:tcW w:w="805" w:type="dxa"/>
          </w:tcPr>
          <w:p w:rsidR="007E2E8F" w:rsidRDefault="007E2E8F"/>
        </w:tc>
        <w:tc>
          <w:tcPr>
            <w:tcW w:w="1699" w:type="dxa"/>
          </w:tcPr>
          <w:p w:rsidR="007E2E8F" w:rsidRDefault="007E2E8F"/>
        </w:tc>
        <w:tc>
          <w:tcPr>
            <w:tcW w:w="2901" w:type="dxa"/>
          </w:tcPr>
          <w:p w:rsidR="007E2E8F" w:rsidRDefault="007E2E8F"/>
        </w:tc>
        <w:tc>
          <w:tcPr>
            <w:tcW w:w="2137" w:type="dxa"/>
          </w:tcPr>
          <w:p w:rsidR="007E2E8F" w:rsidRDefault="007E2E8F"/>
        </w:tc>
      </w:tr>
    </w:tbl>
    <w:p w:rsidR="007E2E8F" w:rsidRDefault="007E2E8F">
      <w:bookmarkStart w:id="0" w:name="_GoBack"/>
      <w:bookmarkEnd w:id="0"/>
    </w:p>
    <w:sectPr w:rsidR="007E2E8F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E2E8F"/>
    <w:rsid w:val="00D31453"/>
    <w:rsid w:val="00E209E2"/>
    <w:rsid w:val="00E7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4358</Words>
  <Characters>24845</Characters>
  <Application>Microsoft Office Word</Application>
  <DocSecurity>0</DocSecurity>
  <Lines>207</Lines>
  <Paragraphs>58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Schevchenko, Sofiya</cp:lastModifiedBy>
  <cp:revision>2</cp:revision>
  <dcterms:created xsi:type="dcterms:W3CDTF">2019-08-09T06:26:00Z</dcterms:created>
  <dcterms:modified xsi:type="dcterms:W3CDTF">2019-08-09T06:28:00Z</dcterms:modified>
</cp:coreProperties>
</file>